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890" w14:textId="77777777" w:rsidR="005179BA" w:rsidRDefault="00CC68A1" w:rsidP="00C93C10">
      <w:pPr>
        <w:spacing w:line="160" w:lineRule="atLeast"/>
        <w:rPr>
          <w:b/>
          <w:sz w:val="24"/>
          <w:szCs w:val="24"/>
        </w:rPr>
      </w:pPr>
      <w:proofErr w:type="spellStart"/>
      <w:r w:rsidRPr="00A54381">
        <w:rPr>
          <w:b/>
          <w:sz w:val="24"/>
          <w:szCs w:val="24"/>
        </w:rPr>
        <w:t>Elternzuarbeit</w:t>
      </w:r>
      <w:proofErr w:type="spellEnd"/>
      <w:r w:rsidRPr="00A54381">
        <w:rPr>
          <w:b/>
          <w:sz w:val="24"/>
          <w:szCs w:val="24"/>
        </w:rPr>
        <w:t xml:space="preserve"> für Ausnahmeregelungen am E</w:t>
      </w:r>
      <w:r w:rsidR="0011192C">
        <w:rPr>
          <w:b/>
          <w:sz w:val="24"/>
          <w:szCs w:val="24"/>
        </w:rPr>
        <w:t>MA</w:t>
      </w:r>
      <w:r w:rsidRPr="00A54381">
        <w:rPr>
          <w:b/>
          <w:sz w:val="24"/>
          <w:szCs w:val="24"/>
        </w:rPr>
        <w:t>-Gymnasium Bergen auf Rügen</w:t>
      </w:r>
      <w:r w:rsidR="005179BA">
        <w:rPr>
          <w:b/>
          <w:sz w:val="24"/>
          <w:szCs w:val="24"/>
        </w:rPr>
        <w:t xml:space="preserve"> </w:t>
      </w:r>
    </w:p>
    <w:p w14:paraId="242CDECE" w14:textId="7F139DD8" w:rsidR="00C93C10" w:rsidRPr="00A54381" w:rsidRDefault="005179BA" w:rsidP="00C93C10">
      <w:pPr>
        <w:spacing w:line="1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(Klassenstufe 7 bis 8)</w:t>
      </w:r>
    </w:p>
    <w:p w14:paraId="686C5695" w14:textId="77777777" w:rsidR="00CC68A1" w:rsidRDefault="00CC68A1" w:rsidP="00C93C10">
      <w:pPr>
        <w:spacing w:line="160" w:lineRule="atLeast"/>
      </w:pPr>
    </w:p>
    <w:p w14:paraId="1F42727D" w14:textId="77777777" w:rsidR="00CC68A1" w:rsidRPr="00A54381" w:rsidRDefault="00CC68A1" w:rsidP="00C93C10">
      <w:p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Regelung zur Verfahrensweise bei extremen Witterungsverhältnissen, Vorsichtsmaßnahmen und Abweisungen von der regulären Stundentafel.</w:t>
      </w:r>
    </w:p>
    <w:p w14:paraId="532EEF83" w14:textId="77777777" w:rsidR="009B44A0" w:rsidRPr="00A54381" w:rsidRDefault="009B44A0" w:rsidP="00A54381">
      <w:p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Gesetzliche Grundlagen:</w:t>
      </w:r>
    </w:p>
    <w:p w14:paraId="4AA76714" w14:textId="77777777" w:rsidR="009B44A0" w:rsidRPr="00A54381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Gesetz über die öffentliche Sicherheit und Ordnung § 23</w:t>
      </w:r>
    </w:p>
    <w:p w14:paraId="132A5916" w14:textId="77777777" w:rsidR="009B44A0" w:rsidRPr="00A54381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Katastrophenschutzgesetz § 13</w:t>
      </w:r>
    </w:p>
    <w:p w14:paraId="5AA86D45" w14:textId="77777777" w:rsidR="009B44A0" w:rsidRDefault="009B44A0" w:rsidP="00A54381">
      <w:pPr>
        <w:pStyle w:val="Listenabsatz"/>
        <w:numPr>
          <w:ilvl w:val="0"/>
          <w:numId w:val="1"/>
        </w:numPr>
        <w:spacing w:line="160" w:lineRule="atLeast"/>
        <w:rPr>
          <w:sz w:val="20"/>
          <w:szCs w:val="20"/>
        </w:rPr>
      </w:pPr>
      <w:r w:rsidRPr="00A54381">
        <w:rPr>
          <w:sz w:val="20"/>
          <w:szCs w:val="20"/>
        </w:rPr>
        <w:t>Erlass der Kultusministerin vom 3. September 1993</w:t>
      </w:r>
    </w:p>
    <w:p w14:paraId="0A74C676" w14:textId="77777777" w:rsidR="0011192C" w:rsidRPr="00A54381" w:rsidRDefault="0011192C" w:rsidP="001B2D76">
      <w:pPr>
        <w:pStyle w:val="Listenabsatz"/>
        <w:spacing w:line="160" w:lineRule="atLeast"/>
        <w:rPr>
          <w:sz w:val="20"/>
          <w:szCs w:val="20"/>
        </w:rPr>
      </w:pPr>
    </w:p>
    <w:p w14:paraId="3CEE60E7" w14:textId="77777777" w:rsidR="009B44A0" w:rsidRPr="00A54381" w:rsidRDefault="009B44A0" w:rsidP="00C93C10">
      <w:pPr>
        <w:spacing w:line="160" w:lineRule="atLeast"/>
        <w:rPr>
          <w:b/>
          <w:sz w:val="20"/>
          <w:szCs w:val="20"/>
          <w:u w:val="single"/>
        </w:rPr>
      </w:pPr>
      <w:r w:rsidRPr="00A54381">
        <w:rPr>
          <w:b/>
          <w:sz w:val="20"/>
          <w:szCs w:val="20"/>
          <w:u w:val="single"/>
        </w:rPr>
        <w:t>Kernaussagen:</w:t>
      </w:r>
    </w:p>
    <w:p w14:paraId="20085510" w14:textId="77777777" w:rsidR="00C93C10" w:rsidRPr="00A54381" w:rsidRDefault="009B44A0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Die Schülerbeförderung muss gewährleistet sein.</w:t>
      </w:r>
    </w:p>
    <w:p w14:paraId="7AB403CD" w14:textId="77777777" w:rsidR="009B44A0" w:rsidRPr="00A54381" w:rsidRDefault="009B44A0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Bis zum Ende der regulären schulischen Veranstaltungen ist die Aufsichtspflicht zu gewährleisten. </w:t>
      </w:r>
    </w:p>
    <w:p w14:paraId="6702CA21" w14:textId="77777777" w:rsidR="009B44A0" w:rsidRPr="00A54381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Bei Vorsichtsmaßnahmen etc. erfolgt eine Verlagerung der Buszeiten, damit erfolgt eine Verlagerung des Unterrichtsschlusses. </w:t>
      </w:r>
    </w:p>
    <w:p w14:paraId="71113B29" w14:textId="77777777" w:rsidR="0003006B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>Vorsichtsmaßnahen werden beim Herannahen eines Unwetters eingeleitet, weshalb die SchülerInnen ihren Heimweg zwar zu einer anderen Uhrzeit, doch noch sicher antreten können.</w:t>
      </w:r>
    </w:p>
    <w:p w14:paraId="3D1798AB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4D48ACDD" w14:textId="77777777" w:rsidR="0003006B" w:rsidRPr="00A54381" w:rsidRDefault="0003006B" w:rsidP="00C93C10">
      <w:pPr>
        <w:spacing w:line="240" w:lineRule="atLeast"/>
        <w:rPr>
          <w:b/>
          <w:sz w:val="20"/>
          <w:szCs w:val="20"/>
          <w:u w:val="single"/>
        </w:rPr>
      </w:pPr>
      <w:r w:rsidRPr="00A54381">
        <w:rPr>
          <w:b/>
          <w:sz w:val="20"/>
          <w:szCs w:val="20"/>
          <w:u w:val="single"/>
        </w:rPr>
        <w:t>Schlussfolgerung:</w:t>
      </w:r>
    </w:p>
    <w:p w14:paraId="781C84D5" w14:textId="77777777" w:rsidR="0003006B" w:rsidRPr="00A54381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>Es ist die Zusammenarbeit von Elternhaus und Schule erforderlich, damit die Kinder Verhaltensregeln von Schule und Elternhaus für Ausnahmesituationen erfahren.</w:t>
      </w:r>
    </w:p>
    <w:p w14:paraId="7920C474" w14:textId="77777777" w:rsidR="0003006B" w:rsidRDefault="0003006B" w:rsidP="001473BE">
      <w:pPr>
        <w:spacing w:line="240" w:lineRule="atLeast"/>
        <w:jc w:val="both"/>
        <w:rPr>
          <w:sz w:val="20"/>
          <w:szCs w:val="20"/>
        </w:rPr>
      </w:pPr>
      <w:r w:rsidRPr="00A54381">
        <w:rPr>
          <w:sz w:val="20"/>
          <w:szCs w:val="20"/>
        </w:rPr>
        <w:t xml:space="preserve">Eine telefonische Benachrichtigung ist in den betreffenden Situationen </w:t>
      </w:r>
      <w:r w:rsidR="00C2758B" w:rsidRPr="00A54381">
        <w:rPr>
          <w:sz w:val="20"/>
          <w:szCs w:val="20"/>
        </w:rPr>
        <w:t xml:space="preserve">nur die Ausnahme, da der Telefonanschluss für Ernstfälle freigehalten werden muss. (ca. </w:t>
      </w:r>
      <w:r w:rsidR="00291B68">
        <w:rPr>
          <w:sz w:val="20"/>
          <w:szCs w:val="20"/>
        </w:rPr>
        <w:t>800</w:t>
      </w:r>
      <w:r w:rsidR="00C2758B" w:rsidRPr="00A54381">
        <w:rPr>
          <w:sz w:val="20"/>
          <w:szCs w:val="20"/>
        </w:rPr>
        <w:t xml:space="preserve"> Schüler)</w:t>
      </w:r>
    </w:p>
    <w:p w14:paraId="791D97B0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7F513D62" w14:textId="77777777" w:rsidR="00C2758B" w:rsidRPr="0011192C" w:rsidRDefault="00C2758B" w:rsidP="00C93C10">
      <w:pPr>
        <w:spacing w:line="240" w:lineRule="atLeast"/>
        <w:rPr>
          <w:b/>
          <w:sz w:val="20"/>
          <w:szCs w:val="20"/>
          <w:u w:val="single"/>
        </w:rPr>
      </w:pPr>
      <w:r w:rsidRPr="0011192C">
        <w:rPr>
          <w:b/>
          <w:sz w:val="20"/>
          <w:szCs w:val="20"/>
          <w:u w:val="single"/>
        </w:rPr>
        <w:t xml:space="preserve">Festlegungen, die im Klassenbuch durch den/die </w:t>
      </w:r>
      <w:proofErr w:type="spellStart"/>
      <w:r w:rsidRPr="0011192C">
        <w:rPr>
          <w:b/>
          <w:sz w:val="20"/>
          <w:szCs w:val="20"/>
          <w:u w:val="single"/>
        </w:rPr>
        <w:t>KlassenleiterIn</w:t>
      </w:r>
      <w:proofErr w:type="spellEnd"/>
      <w:r w:rsidRPr="0011192C">
        <w:rPr>
          <w:b/>
          <w:sz w:val="20"/>
          <w:szCs w:val="20"/>
          <w:u w:val="single"/>
        </w:rPr>
        <w:t xml:space="preserve"> registriert werden:</w:t>
      </w:r>
    </w:p>
    <w:p w14:paraId="6AACE1F1" w14:textId="77777777" w:rsidR="00C2758B" w:rsidRPr="00A54381" w:rsidRDefault="00C2758B" w:rsidP="00C93C10">
      <w:pPr>
        <w:spacing w:line="240" w:lineRule="atLeast"/>
        <w:rPr>
          <w:sz w:val="20"/>
          <w:szCs w:val="20"/>
        </w:rPr>
      </w:pPr>
    </w:p>
    <w:p w14:paraId="0564D8CF" w14:textId="267F9F04" w:rsidR="00C2758B" w:rsidRDefault="00C2758B" w:rsidP="00C93C10">
      <w:pPr>
        <w:spacing w:line="240" w:lineRule="atLeast"/>
        <w:rPr>
          <w:b/>
          <w:sz w:val="20"/>
          <w:szCs w:val="20"/>
        </w:rPr>
      </w:pPr>
      <w:r w:rsidRPr="0011192C">
        <w:rPr>
          <w:b/>
          <w:sz w:val="20"/>
          <w:szCs w:val="20"/>
        </w:rPr>
        <w:t>I.</w:t>
      </w:r>
      <w:r w:rsidR="00A54381" w:rsidRPr="0011192C">
        <w:rPr>
          <w:b/>
          <w:sz w:val="20"/>
          <w:szCs w:val="20"/>
        </w:rPr>
        <w:t xml:space="preserve"> </w:t>
      </w:r>
      <w:r w:rsidR="00CE1B93">
        <w:rPr>
          <w:b/>
          <w:sz w:val="20"/>
          <w:szCs w:val="20"/>
        </w:rPr>
        <w:tab/>
      </w:r>
      <w:r w:rsidRPr="0011192C">
        <w:rPr>
          <w:b/>
          <w:sz w:val="20"/>
          <w:szCs w:val="20"/>
        </w:rPr>
        <w:t>Festlegungen im Zusammenhang mit der Stundentafel (Stundenausfall)</w:t>
      </w:r>
      <w:r w:rsidR="001F48A3" w:rsidRPr="0011192C">
        <w:rPr>
          <w:b/>
          <w:sz w:val="20"/>
          <w:szCs w:val="20"/>
        </w:rPr>
        <w:t xml:space="preserve"> für alle SchülerInnen</w:t>
      </w:r>
      <w:r w:rsidRPr="0011192C">
        <w:rPr>
          <w:b/>
          <w:sz w:val="20"/>
          <w:szCs w:val="20"/>
        </w:rPr>
        <w:t>:</w:t>
      </w:r>
    </w:p>
    <w:p w14:paraId="08DE3327" w14:textId="77777777" w:rsidR="0011192C" w:rsidRPr="0011192C" w:rsidRDefault="0011192C" w:rsidP="00C93C10">
      <w:pPr>
        <w:spacing w:line="240" w:lineRule="atLeast"/>
        <w:rPr>
          <w:b/>
          <w:sz w:val="20"/>
          <w:szCs w:val="20"/>
        </w:rPr>
      </w:pPr>
    </w:p>
    <w:p w14:paraId="422B6A1D" w14:textId="0D3118D8" w:rsidR="001F48A3" w:rsidRDefault="00AD4441" w:rsidP="00C93C1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1</w:t>
      </w:r>
      <w:r w:rsidR="001F48A3" w:rsidRPr="00A54381">
        <w:rPr>
          <w:sz w:val="20"/>
          <w:szCs w:val="20"/>
        </w:rPr>
        <w:t>.</w:t>
      </w:r>
      <w:r w:rsidR="00A54381">
        <w:rPr>
          <w:sz w:val="20"/>
          <w:szCs w:val="20"/>
        </w:rPr>
        <w:t xml:space="preserve"> </w:t>
      </w:r>
      <w:r w:rsidR="001F48A3" w:rsidRPr="00A54381">
        <w:rPr>
          <w:sz w:val="20"/>
          <w:szCs w:val="20"/>
        </w:rPr>
        <w:t>Mein Kind kann bei vorgezogenem Unterrichtsschluss den Heimweg antreten:</w:t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>ja</w:t>
      </w:r>
      <w:r w:rsidR="0011192C">
        <w:rPr>
          <w:sz w:val="20"/>
          <w:szCs w:val="20"/>
        </w:rPr>
        <w:tab/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>
        <w:rPr>
          <w:sz w:val="20"/>
          <w:szCs w:val="20"/>
        </w:rPr>
        <w:t>nein</w:t>
      </w:r>
    </w:p>
    <w:p w14:paraId="1692B115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14A01E3D" w14:textId="77777777" w:rsidR="001F48A3" w:rsidRDefault="001F48A3" w:rsidP="00C93C10">
      <w:pPr>
        <w:spacing w:line="240" w:lineRule="atLeast"/>
        <w:rPr>
          <w:sz w:val="20"/>
          <w:szCs w:val="20"/>
        </w:rPr>
      </w:pPr>
      <w:r w:rsidRPr="0011192C">
        <w:rPr>
          <w:b/>
          <w:sz w:val="20"/>
          <w:szCs w:val="20"/>
        </w:rPr>
        <w:t>Hinweis:</w:t>
      </w:r>
      <w:r w:rsidRPr="00A54381">
        <w:rPr>
          <w:sz w:val="20"/>
          <w:szCs w:val="20"/>
        </w:rPr>
        <w:t xml:space="preserve"> Eine Aufenthaltsmöglichkeit ist in der Mensa gegeben. Eine Aufsicht durch im Gebäude unterrichtende LehrerInnen ist vorhanden.</w:t>
      </w:r>
    </w:p>
    <w:p w14:paraId="5DB4D90F" w14:textId="2F92C440" w:rsidR="0011192C" w:rsidRDefault="0011192C" w:rsidP="00C93C10">
      <w:pPr>
        <w:spacing w:line="240" w:lineRule="atLeast"/>
        <w:rPr>
          <w:sz w:val="20"/>
          <w:szCs w:val="20"/>
        </w:rPr>
      </w:pPr>
    </w:p>
    <w:p w14:paraId="2C7FA46B" w14:textId="77777777" w:rsidR="00AD4441" w:rsidRPr="00A54381" w:rsidRDefault="00AD4441" w:rsidP="00C93C10">
      <w:pPr>
        <w:spacing w:line="240" w:lineRule="atLeast"/>
        <w:rPr>
          <w:sz w:val="20"/>
          <w:szCs w:val="20"/>
        </w:rPr>
      </w:pPr>
    </w:p>
    <w:p w14:paraId="7DF7F88D" w14:textId="77777777" w:rsidR="001F48A3" w:rsidRDefault="001F48A3" w:rsidP="00C93C10">
      <w:pPr>
        <w:spacing w:line="240" w:lineRule="atLeast"/>
        <w:rPr>
          <w:b/>
          <w:sz w:val="20"/>
          <w:szCs w:val="20"/>
        </w:rPr>
      </w:pPr>
      <w:r w:rsidRPr="0011192C">
        <w:rPr>
          <w:b/>
          <w:sz w:val="20"/>
          <w:szCs w:val="20"/>
        </w:rPr>
        <w:t>II.</w:t>
      </w:r>
      <w:r w:rsidRPr="0011192C">
        <w:rPr>
          <w:b/>
          <w:sz w:val="20"/>
          <w:szCs w:val="20"/>
        </w:rPr>
        <w:tab/>
        <w:t>Festlegungen bei extremen Witterungsverhältnissen (Sturm, Schnee):</w:t>
      </w:r>
    </w:p>
    <w:p w14:paraId="2D072CD7" w14:textId="77777777" w:rsidR="0011192C" w:rsidRPr="0011192C" w:rsidRDefault="0011192C" w:rsidP="00C93C10">
      <w:pPr>
        <w:spacing w:line="240" w:lineRule="atLeast"/>
        <w:rPr>
          <w:b/>
          <w:sz w:val="20"/>
          <w:szCs w:val="20"/>
        </w:rPr>
      </w:pPr>
    </w:p>
    <w:p w14:paraId="074FF213" w14:textId="77777777" w:rsidR="0052590F" w:rsidRDefault="0052590F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Der Unterricht findet regulär statt, solange die Schülerbeförderung gesichert ist. Bei vorzeitiger Einstellung der Schülerbeförderung gilt:</w:t>
      </w:r>
    </w:p>
    <w:p w14:paraId="21067EB3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11374A8F" w14:textId="75EB9B39" w:rsidR="001F48A3" w:rsidRPr="00AD4441" w:rsidRDefault="00AD4441" w:rsidP="00AD4441">
      <w:pPr>
        <w:spacing w:line="240" w:lineRule="atLeast"/>
        <w:rPr>
          <w:sz w:val="20"/>
          <w:szCs w:val="20"/>
        </w:rPr>
      </w:pPr>
      <w:r w:rsidRPr="00AD4441">
        <w:rPr>
          <w:sz w:val="20"/>
          <w:szCs w:val="20"/>
        </w:rPr>
        <w:t xml:space="preserve">1. </w:t>
      </w:r>
      <w:r w:rsidR="001F48A3" w:rsidRPr="00AD4441">
        <w:rPr>
          <w:sz w:val="20"/>
          <w:szCs w:val="20"/>
        </w:rPr>
        <w:t>Mein Kind kann den Heimweg nach Belehrung antreten</w:t>
      </w:r>
      <w:r w:rsidR="00A54381" w:rsidRPr="00AD4441">
        <w:rPr>
          <w:sz w:val="20"/>
          <w:szCs w:val="20"/>
        </w:rPr>
        <w:tab/>
      </w:r>
      <w:r w:rsidR="00A54381" w:rsidRPr="00AD4441">
        <w:rPr>
          <w:sz w:val="20"/>
          <w:szCs w:val="20"/>
        </w:rPr>
        <w:tab/>
      </w:r>
      <w:r w:rsidR="0011192C" w:rsidRPr="00AD4441">
        <w:rPr>
          <w:sz w:val="20"/>
          <w:szCs w:val="20"/>
        </w:rPr>
        <w:tab/>
      </w:r>
      <w:r w:rsidR="00A54381" w:rsidRPr="006F4952">
        <w:sym w:font="Wingdings" w:char="F0A8"/>
      </w:r>
      <w:r w:rsidR="00A54381" w:rsidRPr="00AD4441">
        <w:rPr>
          <w:sz w:val="20"/>
          <w:szCs w:val="20"/>
        </w:rPr>
        <w:t xml:space="preserve"> ja</w:t>
      </w:r>
      <w:r w:rsidR="00A54381" w:rsidRPr="00AD4441">
        <w:rPr>
          <w:sz w:val="20"/>
          <w:szCs w:val="20"/>
        </w:rPr>
        <w:tab/>
      </w:r>
      <w:r w:rsidR="00A54381" w:rsidRPr="00AD4441">
        <w:rPr>
          <w:sz w:val="20"/>
          <w:szCs w:val="20"/>
        </w:rPr>
        <w:tab/>
      </w:r>
      <w:r w:rsidR="00A54381" w:rsidRPr="006F4952">
        <w:sym w:font="Wingdings" w:char="F0A8"/>
      </w:r>
      <w:r w:rsidR="00A54381" w:rsidRPr="00AD4441">
        <w:rPr>
          <w:sz w:val="20"/>
          <w:szCs w:val="20"/>
        </w:rPr>
        <w:t>nein</w:t>
      </w:r>
    </w:p>
    <w:p w14:paraId="113405E7" w14:textId="5B9FA4EB" w:rsidR="001F48A3" w:rsidRPr="00A54381" w:rsidRDefault="001F48A3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2.</w:t>
      </w:r>
      <w:r w:rsidR="00AD4441">
        <w:rPr>
          <w:sz w:val="20"/>
          <w:szCs w:val="20"/>
        </w:rPr>
        <w:t xml:space="preserve"> </w:t>
      </w:r>
      <w:r w:rsidRPr="00A54381">
        <w:rPr>
          <w:sz w:val="20"/>
          <w:szCs w:val="20"/>
        </w:rPr>
        <w:t xml:space="preserve">Ich hole mein Kind bis zum </w:t>
      </w:r>
      <w:r w:rsidR="0052590F" w:rsidRPr="00A54381">
        <w:rPr>
          <w:sz w:val="20"/>
          <w:szCs w:val="20"/>
        </w:rPr>
        <w:t>regulären Schulschluss ab (bis ca. 13:30 Uhr)</w:t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 xml:space="preserve"> ja</w:t>
      </w:r>
      <w:r w:rsidR="0011192C">
        <w:rPr>
          <w:sz w:val="20"/>
          <w:szCs w:val="20"/>
        </w:rPr>
        <w:tab/>
      </w:r>
      <w:r w:rsidR="0011192C">
        <w:rPr>
          <w:sz w:val="20"/>
          <w:szCs w:val="20"/>
        </w:rPr>
        <w:tab/>
      </w:r>
      <w:r w:rsidR="0011192C" w:rsidRPr="006F4952">
        <w:rPr>
          <w:sz w:val="20"/>
          <w:szCs w:val="20"/>
        </w:rPr>
        <w:sym w:font="Wingdings" w:char="F0A8"/>
      </w:r>
      <w:r w:rsidR="0011192C" w:rsidRPr="006F4952">
        <w:rPr>
          <w:sz w:val="20"/>
          <w:szCs w:val="20"/>
        </w:rPr>
        <w:t>nein</w:t>
      </w:r>
    </w:p>
    <w:p w14:paraId="13D31A01" w14:textId="77777777" w:rsidR="00B17E18" w:rsidRDefault="0011192C" w:rsidP="00C93C1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24995CDA" w14:textId="77777777" w:rsidR="0011192C" w:rsidRDefault="0011192C" w:rsidP="00C93C10">
      <w:pPr>
        <w:spacing w:line="240" w:lineRule="atLeast"/>
        <w:rPr>
          <w:sz w:val="20"/>
          <w:szCs w:val="20"/>
        </w:rPr>
      </w:pPr>
    </w:p>
    <w:p w14:paraId="2A8BCB6C" w14:textId="77777777" w:rsidR="0011192C" w:rsidRPr="00A54381" w:rsidRDefault="0011192C" w:rsidP="00C93C10">
      <w:pPr>
        <w:spacing w:line="240" w:lineRule="atLeast"/>
        <w:rPr>
          <w:sz w:val="20"/>
          <w:szCs w:val="20"/>
        </w:rPr>
      </w:pPr>
    </w:p>
    <w:p w14:paraId="5007B8DD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Name, Vorname</w:t>
      </w:r>
      <w:r w:rsidRPr="00A54381">
        <w:rPr>
          <w:sz w:val="20"/>
          <w:szCs w:val="20"/>
        </w:rPr>
        <w:tab/>
        <w:t>………………………………………………….</w:t>
      </w:r>
      <w:r w:rsidRPr="00A54381">
        <w:rPr>
          <w:sz w:val="20"/>
          <w:szCs w:val="20"/>
        </w:rPr>
        <w:tab/>
        <w:t>Klasse</w:t>
      </w:r>
      <w:r w:rsidRPr="00A54381">
        <w:rPr>
          <w:sz w:val="20"/>
          <w:szCs w:val="20"/>
        </w:rPr>
        <w:tab/>
        <w:t>………………..</w:t>
      </w:r>
    </w:p>
    <w:p w14:paraId="534BCCD4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1DFDB2FD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Unterschrift der</w:t>
      </w:r>
    </w:p>
    <w:p w14:paraId="28C862D0" w14:textId="77777777" w:rsidR="00B17E18" w:rsidRDefault="00B17E18" w:rsidP="00C93C10">
      <w:p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Eltern</w:t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  <w:t>…………………………………………………</w:t>
      </w:r>
      <w:r w:rsidRPr="00A54381">
        <w:rPr>
          <w:sz w:val="20"/>
          <w:szCs w:val="20"/>
        </w:rPr>
        <w:tab/>
        <w:t>Datum</w:t>
      </w:r>
      <w:r w:rsidRPr="00A54381">
        <w:rPr>
          <w:sz w:val="20"/>
          <w:szCs w:val="20"/>
        </w:rPr>
        <w:tab/>
        <w:t>………………..</w:t>
      </w:r>
    </w:p>
    <w:p w14:paraId="2A83834E" w14:textId="77777777" w:rsidR="0011192C" w:rsidRPr="00A54381" w:rsidRDefault="0011192C" w:rsidP="00C93C10">
      <w:pPr>
        <w:pBdr>
          <w:bottom w:val="single" w:sz="12" w:space="1" w:color="auto"/>
        </w:pBdr>
        <w:spacing w:line="240" w:lineRule="atLeast"/>
        <w:rPr>
          <w:sz w:val="20"/>
          <w:szCs w:val="20"/>
        </w:rPr>
      </w:pPr>
    </w:p>
    <w:p w14:paraId="12511497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4B8FA2BF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Unterschrift des Schülers/</w:t>
      </w:r>
    </w:p>
    <w:p w14:paraId="60635493" w14:textId="77777777" w:rsidR="00B17E18" w:rsidRPr="00A54381" w:rsidRDefault="00A54381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d</w:t>
      </w:r>
      <w:r w:rsidR="00B17E18" w:rsidRPr="00A54381">
        <w:rPr>
          <w:sz w:val="20"/>
          <w:szCs w:val="20"/>
        </w:rPr>
        <w:t>er Schülerin nach schulischer Belehrung</w:t>
      </w:r>
      <w:r w:rsidR="00B17E18" w:rsidRPr="00A54381">
        <w:rPr>
          <w:sz w:val="20"/>
          <w:szCs w:val="20"/>
        </w:rPr>
        <w:tab/>
        <w:t>………………………………………………………………………………</w:t>
      </w:r>
    </w:p>
    <w:p w14:paraId="5DB0676A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</w:p>
    <w:p w14:paraId="537C2972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 xml:space="preserve">Kenntnisnahme des </w:t>
      </w:r>
    </w:p>
    <w:p w14:paraId="5D4ECF62" w14:textId="77777777" w:rsidR="00B17E18" w:rsidRPr="00A54381" w:rsidRDefault="00B17E18" w:rsidP="00C93C10">
      <w:pPr>
        <w:spacing w:line="240" w:lineRule="atLeast"/>
        <w:rPr>
          <w:sz w:val="20"/>
          <w:szCs w:val="20"/>
        </w:rPr>
      </w:pPr>
      <w:r w:rsidRPr="00A54381">
        <w:rPr>
          <w:sz w:val="20"/>
          <w:szCs w:val="20"/>
        </w:rPr>
        <w:t>Klassenleiters</w:t>
      </w:r>
      <w:r w:rsidRPr="00A54381">
        <w:rPr>
          <w:sz w:val="20"/>
          <w:szCs w:val="20"/>
        </w:rPr>
        <w:tab/>
      </w:r>
      <w:r w:rsidRPr="00A54381">
        <w:rPr>
          <w:sz w:val="20"/>
          <w:szCs w:val="20"/>
        </w:rPr>
        <w:tab/>
        <w:t>…………………………………………………..</w:t>
      </w:r>
      <w:r w:rsidRPr="00A54381">
        <w:rPr>
          <w:sz w:val="20"/>
          <w:szCs w:val="20"/>
        </w:rPr>
        <w:tab/>
        <w:t>Datum</w:t>
      </w:r>
      <w:r w:rsidRPr="00A54381">
        <w:rPr>
          <w:sz w:val="20"/>
          <w:szCs w:val="20"/>
        </w:rPr>
        <w:tab/>
        <w:t>…………………</w:t>
      </w:r>
    </w:p>
    <w:p w14:paraId="3376BBB1" w14:textId="77777777" w:rsidR="0052590F" w:rsidRPr="0003006B" w:rsidRDefault="0052590F" w:rsidP="00C93C10">
      <w:pPr>
        <w:spacing w:line="240" w:lineRule="atLeast"/>
      </w:pPr>
    </w:p>
    <w:sectPr w:rsidR="0052590F" w:rsidRPr="000300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16A"/>
    <w:multiLevelType w:val="hybridMultilevel"/>
    <w:tmpl w:val="D4F2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0F10"/>
    <w:multiLevelType w:val="hybridMultilevel"/>
    <w:tmpl w:val="AE208B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66EFA"/>
    <w:multiLevelType w:val="hybridMultilevel"/>
    <w:tmpl w:val="7986900C"/>
    <w:lvl w:ilvl="0" w:tplc="C0F4FF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C10"/>
    <w:rsid w:val="0003006B"/>
    <w:rsid w:val="000830C9"/>
    <w:rsid w:val="0011192C"/>
    <w:rsid w:val="00113061"/>
    <w:rsid w:val="001455DB"/>
    <w:rsid w:val="001473BE"/>
    <w:rsid w:val="001B2D76"/>
    <w:rsid w:val="001F48A3"/>
    <w:rsid w:val="00262088"/>
    <w:rsid w:val="00291B68"/>
    <w:rsid w:val="00367ECD"/>
    <w:rsid w:val="005179BA"/>
    <w:rsid w:val="0052590F"/>
    <w:rsid w:val="006F4952"/>
    <w:rsid w:val="00862698"/>
    <w:rsid w:val="00970F09"/>
    <w:rsid w:val="009B44A0"/>
    <w:rsid w:val="00A36811"/>
    <w:rsid w:val="00A54381"/>
    <w:rsid w:val="00AD4441"/>
    <w:rsid w:val="00B17E18"/>
    <w:rsid w:val="00BE4682"/>
    <w:rsid w:val="00BF5AFB"/>
    <w:rsid w:val="00C2758B"/>
    <w:rsid w:val="00C93C10"/>
    <w:rsid w:val="00CC68A1"/>
    <w:rsid w:val="00CE1B93"/>
    <w:rsid w:val="00D17035"/>
    <w:rsid w:val="00E27584"/>
    <w:rsid w:val="00E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CBB0"/>
  <w15:docId w15:val="{08D116AE-B667-4AEF-9F58-EC23CC8B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Christoph Racky</cp:lastModifiedBy>
  <cp:revision>7</cp:revision>
  <cp:lastPrinted>2022-08-23T12:06:00Z</cp:lastPrinted>
  <dcterms:created xsi:type="dcterms:W3CDTF">2016-10-17T11:40:00Z</dcterms:created>
  <dcterms:modified xsi:type="dcterms:W3CDTF">2022-08-23T12:14:00Z</dcterms:modified>
</cp:coreProperties>
</file>